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70"/>
        <w:bidiVisual/>
        <w:tblW w:w="14586" w:type="dxa"/>
        <w:tblLook w:val="04A0" w:firstRow="1" w:lastRow="0" w:firstColumn="1" w:lastColumn="0" w:noHBand="0" w:noVBand="1"/>
      </w:tblPr>
      <w:tblGrid>
        <w:gridCol w:w="55"/>
        <w:gridCol w:w="3506"/>
        <w:gridCol w:w="3561"/>
        <w:gridCol w:w="3419"/>
        <w:gridCol w:w="3990"/>
        <w:gridCol w:w="55"/>
      </w:tblGrid>
      <w:tr w:rsidR="00FF6FDB" w:rsidRPr="00493713" w:rsidTr="00FF6FDB">
        <w:trPr>
          <w:gridAfter w:val="1"/>
          <w:wAfter w:w="55" w:type="dxa"/>
          <w:trHeight w:val="984"/>
        </w:trPr>
        <w:tc>
          <w:tcPr>
            <w:tcW w:w="3561" w:type="dxa"/>
            <w:gridSpan w:val="2"/>
            <w:vMerge w:val="restart"/>
            <w:shd w:val="clear" w:color="auto" w:fill="92D050"/>
          </w:tcPr>
          <w:p w:rsidR="00FF6FDB" w:rsidRDefault="00FF6FDB" w:rsidP="00FF6FDB">
            <w:pPr>
              <w:shd w:val="clear" w:color="auto" w:fill="92D050"/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</w:rPr>
            </w:pPr>
          </w:p>
          <w:p w:rsidR="00FF6FDB" w:rsidRDefault="00FF6FDB" w:rsidP="00FF6FDB">
            <w:pPr>
              <w:shd w:val="clear" w:color="auto" w:fill="92D050"/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</w:p>
          <w:p w:rsidR="00FF6FDB" w:rsidRPr="009E0D5B" w:rsidRDefault="00FF6FDB" w:rsidP="00FF6FDB">
            <w:pPr>
              <w:shd w:val="clear" w:color="auto" w:fill="92D050"/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highlight w:val="yellow"/>
                <w:rtl/>
              </w:rPr>
            </w:pP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>انتخاب واحد</w:t>
            </w:r>
          </w:p>
        </w:tc>
        <w:tc>
          <w:tcPr>
            <w:tcW w:w="3561" w:type="dxa"/>
            <w:shd w:val="clear" w:color="auto" w:fill="92D050"/>
            <w:vAlign w:val="center"/>
          </w:tcPr>
          <w:p w:rsidR="00FF6FDB" w:rsidRPr="009E0D5B" w:rsidRDefault="00E664E1" w:rsidP="00FF6FDB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یکشنبه</w:t>
            </w:r>
          </w:p>
        </w:tc>
        <w:tc>
          <w:tcPr>
            <w:tcW w:w="3419" w:type="dxa"/>
            <w:shd w:val="clear" w:color="auto" w:fill="92D050"/>
            <w:vAlign w:val="center"/>
          </w:tcPr>
          <w:p w:rsidR="00FF6FDB" w:rsidRPr="009E0D5B" w:rsidRDefault="00E664E1" w:rsidP="00E664E1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02/11/1401</w:t>
            </w:r>
          </w:p>
        </w:tc>
        <w:tc>
          <w:tcPr>
            <w:tcW w:w="3990" w:type="dxa"/>
            <w:shd w:val="clear" w:color="auto" w:fill="92D050"/>
            <w:vAlign w:val="center"/>
          </w:tcPr>
          <w:p w:rsidR="00FF6FDB" w:rsidRPr="009E0D5B" w:rsidRDefault="00FF6FDB" w:rsidP="00E664E1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>ورودی</w:t>
            </w:r>
            <w:r w:rsidR="005917BE"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 xml:space="preserve"> های</w:t>
            </w: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 xml:space="preserve"> 9</w:t>
            </w:r>
            <w:r w:rsidR="00E664E1"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9</w:t>
            </w: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و</w:t>
            </w: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>ما</w:t>
            </w:r>
            <w:r w:rsidR="00C311E6"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>قبل</w:t>
            </w:r>
            <w:r w:rsidR="00E664E1"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 xml:space="preserve"> آن</w:t>
            </w:r>
          </w:p>
          <w:p w:rsidR="00FF6FDB" w:rsidRPr="00493713" w:rsidRDefault="00FF6FDB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FF6FDB" w:rsidRPr="00493713" w:rsidTr="00FF6FDB">
        <w:trPr>
          <w:gridAfter w:val="1"/>
          <w:wAfter w:w="55" w:type="dxa"/>
          <w:trHeight w:val="185"/>
        </w:trPr>
        <w:tc>
          <w:tcPr>
            <w:tcW w:w="3561" w:type="dxa"/>
            <w:gridSpan w:val="2"/>
            <w:vMerge/>
            <w:shd w:val="clear" w:color="auto" w:fill="92D050"/>
          </w:tcPr>
          <w:p w:rsidR="00FF6FDB" w:rsidRPr="00493713" w:rsidRDefault="00FF6FDB" w:rsidP="00FF6FDB">
            <w:pPr>
              <w:rPr>
                <w:rFonts w:ascii="Tahoma" w:hAnsi="Tahoma" w:cs="Tahoma"/>
                <w:color w:val="002060"/>
                <w:sz w:val="36"/>
                <w:szCs w:val="36"/>
                <w:highlight w:val="yellow"/>
                <w:rtl/>
              </w:rPr>
            </w:pPr>
          </w:p>
        </w:tc>
        <w:tc>
          <w:tcPr>
            <w:tcW w:w="3561" w:type="dxa"/>
            <w:shd w:val="clear" w:color="auto" w:fill="92D050"/>
            <w:vAlign w:val="center"/>
          </w:tcPr>
          <w:p w:rsidR="00FF6FDB" w:rsidRPr="009E0D5B" w:rsidRDefault="00E664E1" w:rsidP="00FF6FDB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دو</w:t>
            </w:r>
            <w:r w:rsidR="00FF6FDB" w:rsidRPr="009E0D5B"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  <w:r w:rsidR="00FF6FDB"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>شنبه</w:t>
            </w:r>
          </w:p>
        </w:tc>
        <w:tc>
          <w:tcPr>
            <w:tcW w:w="3419" w:type="dxa"/>
            <w:shd w:val="clear" w:color="auto" w:fill="92D050"/>
            <w:vAlign w:val="center"/>
          </w:tcPr>
          <w:p w:rsidR="00FF6FDB" w:rsidRPr="009E0D5B" w:rsidRDefault="00E664E1" w:rsidP="00E664E1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03/11/1401</w:t>
            </w:r>
          </w:p>
        </w:tc>
        <w:tc>
          <w:tcPr>
            <w:tcW w:w="3990" w:type="dxa"/>
            <w:shd w:val="clear" w:color="auto" w:fill="92D050"/>
            <w:vAlign w:val="center"/>
          </w:tcPr>
          <w:p w:rsidR="00FF6FDB" w:rsidRPr="009E0D5B" w:rsidRDefault="00FF6FDB" w:rsidP="00E664E1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 xml:space="preserve">ورودی های </w:t>
            </w:r>
            <w:r w:rsidR="00E664E1"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1400</w:t>
            </w:r>
          </w:p>
          <w:p w:rsidR="00FF6FDB" w:rsidRPr="00493713" w:rsidRDefault="00FF6FDB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FF6FDB" w:rsidRPr="00493713" w:rsidTr="00FF6FDB">
        <w:trPr>
          <w:gridAfter w:val="1"/>
          <w:wAfter w:w="55" w:type="dxa"/>
          <w:trHeight w:val="185"/>
        </w:trPr>
        <w:tc>
          <w:tcPr>
            <w:tcW w:w="3561" w:type="dxa"/>
            <w:gridSpan w:val="2"/>
            <w:vMerge/>
            <w:shd w:val="clear" w:color="auto" w:fill="92D050"/>
          </w:tcPr>
          <w:p w:rsidR="00FF6FDB" w:rsidRPr="00493713" w:rsidRDefault="00FF6FDB" w:rsidP="00FF6FDB">
            <w:pPr>
              <w:rPr>
                <w:rFonts w:ascii="Tahoma" w:hAnsi="Tahoma" w:cs="Tahoma"/>
                <w:color w:val="002060"/>
                <w:sz w:val="36"/>
                <w:szCs w:val="36"/>
                <w:highlight w:val="yellow"/>
                <w:rtl/>
              </w:rPr>
            </w:pPr>
          </w:p>
        </w:tc>
        <w:tc>
          <w:tcPr>
            <w:tcW w:w="3561" w:type="dxa"/>
            <w:shd w:val="clear" w:color="auto" w:fill="92D050"/>
            <w:vAlign w:val="center"/>
          </w:tcPr>
          <w:p w:rsidR="00FF6FDB" w:rsidRPr="009E0D5B" w:rsidRDefault="00E664E1" w:rsidP="00FF6FDB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سه</w:t>
            </w:r>
            <w:r w:rsidR="00FF6FDB"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 xml:space="preserve"> شنبه</w:t>
            </w:r>
          </w:p>
        </w:tc>
        <w:tc>
          <w:tcPr>
            <w:tcW w:w="3419" w:type="dxa"/>
            <w:shd w:val="clear" w:color="auto" w:fill="92D050"/>
            <w:vAlign w:val="center"/>
          </w:tcPr>
          <w:p w:rsidR="00FF6FDB" w:rsidRPr="009E0D5B" w:rsidRDefault="00E664E1" w:rsidP="00E664E1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04/11/1401</w:t>
            </w:r>
          </w:p>
        </w:tc>
        <w:tc>
          <w:tcPr>
            <w:tcW w:w="3990" w:type="dxa"/>
            <w:shd w:val="clear" w:color="auto" w:fill="92D050"/>
            <w:vAlign w:val="center"/>
          </w:tcPr>
          <w:p w:rsidR="00FF6FDB" w:rsidRPr="009E0D5B" w:rsidRDefault="00FF6FDB" w:rsidP="00E664E1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 xml:space="preserve">ورودی های </w:t>
            </w:r>
            <w:r w:rsidR="00E664E1"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1401</w:t>
            </w:r>
          </w:p>
          <w:p w:rsidR="00FF6FDB" w:rsidRPr="00493713" w:rsidRDefault="00FF6FDB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FF6FDB" w:rsidRPr="00493713" w:rsidTr="00FF6FDB">
        <w:trPr>
          <w:gridAfter w:val="1"/>
          <w:wAfter w:w="55" w:type="dxa"/>
          <w:trHeight w:val="185"/>
        </w:trPr>
        <w:tc>
          <w:tcPr>
            <w:tcW w:w="3561" w:type="dxa"/>
            <w:gridSpan w:val="2"/>
            <w:vMerge/>
            <w:shd w:val="clear" w:color="auto" w:fill="92D050"/>
          </w:tcPr>
          <w:p w:rsidR="00FF6FDB" w:rsidRPr="00493713" w:rsidRDefault="00FF6FDB" w:rsidP="00FF6FDB">
            <w:pPr>
              <w:rPr>
                <w:rFonts w:ascii="Tahoma" w:hAnsi="Tahoma" w:cs="Tahoma"/>
                <w:color w:val="002060"/>
                <w:sz w:val="36"/>
                <w:szCs w:val="36"/>
                <w:rtl/>
              </w:rPr>
            </w:pPr>
          </w:p>
        </w:tc>
        <w:tc>
          <w:tcPr>
            <w:tcW w:w="3561" w:type="dxa"/>
            <w:shd w:val="clear" w:color="auto" w:fill="92D050"/>
            <w:vAlign w:val="center"/>
          </w:tcPr>
          <w:p w:rsidR="00FF6FDB" w:rsidRPr="00493713" w:rsidRDefault="00FF6FDB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3419" w:type="dxa"/>
            <w:shd w:val="clear" w:color="auto" w:fill="92D050"/>
            <w:vAlign w:val="center"/>
          </w:tcPr>
          <w:p w:rsidR="00FF6FDB" w:rsidRPr="00493713" w:rsidRDefault="00FF6FDB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3990" w:type="dxa"/>
            <w:shd w:val="clear" w:color="auto" w:fill="92D050"/>
            <w:vAlign w:val="center"/>
          </w:tcPr>
          <w:p w:rsidR="00FF6FDB" w:rsidRPr="00493713" w:rsidRDefault="00FF6FDB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FF6FDB" w:rsidRPr="00AC4D9A" w:rsidTr="00FF6FDB">
        <w:trPr>
          <w:gridBefore w:val="1"/>
          <w:wBefore w:w="55" w:type="dxa"/>
          <w:trHeight w:val="1554"/>
        </w:trPr>
        <w:tc>
          <w:tcPr>
            <w:tcW w:w="14531" w:type="dxa"/>
            <w:gridSpan w:val="5"/>
            <w:tcBorders>
              <w:left w:val="nil"/>
              <w:right w:val="nil"/>
            </w:tcBorders>
          </w:tcPr>
          <w:p w:rsidR="00FF6FDB" w:rsidRPr="00493713" w:rsidRDefault="00FF6FDB" w:rsidP="00FF6FDB">
            <w:pPr>
              <w:jc w:val="center"/>
              <w:rPr>
                <w:rFonts w:ascii="Tahoma" w:hAnsi="Tahoma" w:cs="Tahoma"/>
                <w:sz w:val="36"/>
                <w:szCs w:val="36"/>
                <w:rtl/>
              </w:rPr>
            </w:pPr>
          </w:p>
          <w:p w:rsidR="00FF6FDB" w:rsidRPr="00493713" w:rsidRDefault="009A2DD4" w:rsidP="00856D47">
            <w:pPr>
              <w:jc w:val="center"/>
              <w:rPr>
                <w:rFonts w:ascii="Tahoma" w:hAnsi="Tahoma" w:cs="Tahoma"/>
                <w:sz w:val="36"/>
                <w:szCs w:val="36"/>
                <w:rtl/>
              </w:rPr>
            </w:pPr>
            <w:r w:rsidRPr="009A2DD4">
              <w:rPr>
                <w:rFonts w:ascii="Tahoma" w:hAnsi="Tahoma" w:cs="Tahoma" w:hint="cs"/>
                <w:color w:val="FF0000"/>
                <w:sz w:val="36"/>
                <w:szCs w:val="36"/>
                <w:rtl/>
              </w:rPr>
              <w:t>انتخاب واحد دانشجویان میهمان چهارشنبه 05/11/1401 می باشد</w:t>
            </w:r>
            <w:bookmarkStart w:id="0" w:name="_GoBack"/>
            <w:r w:rsidRPr="00542D0E">
              <w:rPr>
                <w:rFonts w:ascii="Tahoma" w:hAnsi="Tahoma" w:cs="Tahoma" w:hint="cs"/>
                <w:color w:val="FF0000"/>
                <w:sz w:val="36"/>
                <w:szCs w:val="36"/>
                <w:rtl/>
              </w:rPr>
              <w:t>.</w:t>
            </w:r>
            <w:bookmarkEnd w:id="0"/>
          </w:p>
        </w:tc>
      </w:tr>
      <w:tr w:rsidR="00FF6FDB" w:rsidRPr="00493713" w:rsidTr="00FF6FDB">
        <w:trPr>
          <w:gridAfter w:val="1"/>
          <w:wAfter w:w="55" w:type="dxa"/>
          <w:trHeight w:val="493"/>
        </w:trPr>
        <w:tc>
          <w:tcPr>
            <w:tcW w:w="3561" w:type="dxa"/>
            <w:gridSpan w:val="2"/>
            <w:vMerge w:val="restart"/>
            <w:shd w:val="clear" w:color="auto" w:fill="FFFF00"/>
          </w:tcPr>
          <w:p w:rsidR="00FF6FDB" w:rsidRPr="00493713" w:rsidRDefault="00FF6FDB" w:rsidP="00FF6FDB">
            <w:pPr>
              <w:rPr>
                <w:rFonts w:ascii="Tahoma" w:hAnsi="Tahoma" w:cs="Tahoma"/>
                <w:sz w:val="36"/>
                <w:szCs w:val="36"/>
                <w:rtl/>
              </w:rPr>
            </w:pPr>
          </w:p>
          <w:p w:rsidR="00FF6FDB" w:rsidRDefault="00FF6FDB" w:rsidP="00FF6FDB">
            <w:pPr>
              <w:tabs>
                <w:tab w:val="left" w:pos="2106"/>
              </w:tabs>
              <w:jc w:val="center"/>
              <w:rPr>
                <w:rFonts w:ascii="Tahoma" w:hAnsi="Tahoma" w:cs="B Titr"/>
                <w:b/>
                <w:bCs/>
                <w:sz w:val="36"/>
                <w:szCs w:val="36"/>
                <w:rtl/>
              </w:rPr>
            </w:pPr>
          </w:p>
          <w:p w:rsidR="00FF6FDB" w:rsidRDefault="00FF6FDB" w:rsidP="00FF6FDB">
            <w:pPr>
              <w:tabs>
                <w:tab w:val="left" w:pos="2106"/>
              </w:tabs>
              <w:jc w:val="center"/>
              <w:rPr>
                <w:rFonts w:ascii="Tahoma" w:hAnsi="Tahoma" w:cs="B Titr"/>
                <w:b/>
                <w:bCs/>
                <w:sz w:val="36"/>
                <w:szCs w:val="36"/>
                <w:rtl/>
              </w:rPr>
            </w:pPr>
          </w:p>
          <w:p w:rsidR="00FF6FDB" w:rsidRPr="00B20EA1" w:rsidRDefault="00FF6FDB" w:rsidP="00FF6FDB">
            <w:pPr>
              <w:tabs>
                <w:tab w:val="left" w:pos="2106"/>
              </w:tabs>
              <w:jc w:val="center"/>
              <w:rPr>
                <w:rFonts w:ascii="Tahoma" w:hAnsi="Tahoma" w:cs="B Titr"/>
                <w:b/>
                <w:bCs/>
                <w:sz w:val="36"/>
                <w:szCs w:val="36"/>
                <w:rtl/>
              </w:rPr>
            </w:pPr>
            <w:r w:rsidRPr="00B20EA1">
              <w:rPr>
                <w:rFonts w:ascii="Tahoma" w:hAnsi="Tahoma" w:cs="B Titr"/>
                <w:b/>
                <w:bCs/>
                <w:sz w:val="36"/>
                <w:szCs w:val="36"/>
                <w:rtl/>
              </w:rPr>
              <w:t>تاریخ حذف واضافه</w:t>
            </w:r>
          </w:p>
        </w:tc>
        <w:tc>
          <w:tcPr>
            <w:tcW w:w="3561" w:type="dxa"/>
            <w:shd w:val="clear" w:color="auto" w:fill="FFFF00"/>
            <w:vAlign w:val="center"/>
          </w:tcPr>
          <w:p w:rsidR="00FF6FDB" w:rsidRPr="00B20EA1" w:rsidRDefault="005917BE" w:rsidP="00FF6FDB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دو</w:t>
            </w:r>
            <w:r w:rsidR="00FF6FDB"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 xml:space="preserve"> شنبه</w:t>
            </w:r>
          </w:p>
        </w:tc>
        <w:tc>
          <w:tcPr>
            <w:tcW w:w="3419" w:type="dxa"/>
            <w:shd w:val="clear" w:color="auto" w:fill="FFFF00"/>
            <w:vAlign w:val="center"/>
          </w:tcPr>
          <w:p w:rsidR="00FF6FDB" w:rsidRPr="00B20EA1" w:rsidRDefault="005917BE" w:rsidP="00FF6FDB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10/11/1401</w:t>
            </w:r>
          </w:p>
        </w:tc>
        <w:tc>
          <w:tcPr>
            <w:tcW w:w="3990" w:type="dxa"/>
            <w:shd w:val="clear" w:color="auto" w:fill="FFFF00"/>
            <w:vAlign w:val="center"/>
          </w:tcPr>
          <w:p w:rsidR="005917BE" w:rsidRPr="009E0D5B" w:rsidRDefault="005917BE" w:rsidP="005917BE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>ورودی</w:t>
            </w: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 xml:space="preserve"> های</w:t>
            </w: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 xml:space="preserve"> 9</w:t>
            </w: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9و</w:t>
            </w: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>ما</w:t>
            </w:r>
            <w:r w:rsidR="00E1511B"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>قبل</w:t>
            </w: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 xml:space="preserve"> آن</w:t>
            </w:r>
          </w:p>
          <w:p w:rsidR="005917BE" w:rsidRPr="00493713" w:rsidRDefault="005917BE" w:rsidP="005917BE">
            <w:pPr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FF6FDB" w:rsidRPr="00493713" w:rsidTr="00FF6FDB">
        <w:trPr>
          <w:gridAfter w:val="1"/>
          <w:wAfter w:w="55" w:type="dxa"/>
          <w:trHeight w:val="185"/>
        </w:trPr>
        <w:tc>
          <w:tcPr>
            <w:tcW w:w="3561" w:type="dxa"/>
            <w:gridSpan w:val="2"/>
            <w:vMerge/>
            <w:shd w:val="clear" w:color="auto" w:fill="FFFF00"/>
          </w:tcPr>
          <w:p w:rsidR="00FF6FDB" w:rsidRPr="00493713" w:rsidRDefault="00FF6FDB" w:rsidP="00FF6FDB">
            <w:pPr>
              <w:rPr>
                <w:rFonts w:ascii="Tahoma" w:hAnsi="Tahoma" w:cs="Tahoma"/>
                <w:sz w:val="36"/>
                <w:szCs w:val="36"/>
                <w:rtl/>
              </w:rPr>
            </w:pPr>
          </w:p>
        </w:tc>
        <w:tc>
          <w:tcPr>
            <w:tcW w:w="3561" w:type="dxa"/>
            <w:shd w:val="clear" w:color="auto" w:fill="FFFF00"/>
            <w:vAlign w:val="center"/>
          </w:tcPr>
          <w:p w:rsidR="00FF6FDB" w:rsidRPr="00B20EA1" w:rsidRDefault="005917BE" w:rsidP="00FF6FDB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سه</w:t>
            </w:r>
            <w:r w:rsidR="00FF6FDB" w:rsidRPr="00B20EA1"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  <w:r w:rsidR="00FF6FDB" w:rsidRPr="00B20EA1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>شنبه</w:t>
            </w:r>
          </w:p>
        </w:tc>
        <w:tc>
          <w:tcPr>
            <w:tcW w:w="3419" w:type="dxa"/>
            <w:shd w:val="clear" w:color="auto" w:fill="FFFF00"/>
            <w:vAlign w:val="center"/>
          </w:tcPr>
          <w:p w:rsidR="00FF6FDB" w:rsidRPr="00B20EA1" w:rsidRDefault="005917BE" w:rsidP="005917BE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11/11/1401</w:t>
            </w:r>
          </w:p>
        </w:tc>
        <w:tc>
          <w:tcPr>
            <w:tcW w:w="3990" w:type="dxa"/>
            <w:shd w:val="clear" w:color="auto" w:fill="FFFF00"/>
            <w:vAlign w:val="center"/>
          </w:tcPr>
          <w:p w:rsidR="00FF6FDB" w:rsidRDefault="005917BE" w:rsidP="005917BE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 xml:space="preserve">ورودی های </w:t>
            </w: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1400</w:t>
            </w:r>
          </w:p>
          <w:p w:rsidR="005917BE" w:rsidRPr="00493713" w:rsidRDefault="005917BE" w:rsidP="005917BE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FF6FDB" w:rsidRPr="00493713" w:rsidTr="00FF6FDB">
        <w:trPr>
          <w:gridAfter w:val="1"/>
          <w:wAfter w:w="55" w:type="dxa"/>
          <w:trHeight w:val="185"/>
        </w:trPr>
        <w:tc>
          <w:tcPr>
            <w:tcW w:w="3561" w:type="dxa"/>
            <w:gridSpan w:val="2"/>
            <w:vMerge/>
            <w:shd w:val="clear" w:color="auto" w:fill="FFFF00"/>
          </w:tcPr>
          <w:p w:rsidR="00FF6FDB" w:rsidRPr="00493713" w:rsidRDefault="00FF6FDB" w:rsidP="00FF6FDB">
            <w:pPr>
              <w:rPr>
                <w:rFonts w:ascii="Tahoma" w:hAnsi="Tahoma" w:cs="Tahoma"/>
                <w:sz w:val="36"/>
                <w:szCs w:val="36"/>
                <w:rtl/>
              </w:rPr>
            </w:pPr>
          </w:p>
        </w:tc>
        <w:tc>
          <w:tcPr>
            <w:tcW w:w="3561" w:type="dxa"/>
            <w:shd w:val="clear" w:color="auto" w:fill="FFFF00"/>
            <w:vAlign w:val="center"/>
          </w:tcPr>
          <w:p w:rsidR="00FF6FDB" w:rsidRPr="00B20EA1" w:rsidRDefault="005917BE" w:rsidP="00FF6FDB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چهار</w:t>
            </w:r>
            <w:r w:rsidR="00FF6FDB" w:rsidRPr="00B20EA1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 xml:space="preserve"> شنبه</w:t>
            </w:r>
          </w:p>
        </w:tc>
        <w:tc>
          <w:tcPr>
            <w:tcW w:w="3419" w:type="dxa"/>
            <w:shd w:val="clear" w:color="auto" w:fill="FFFF00"/>
            <w:vAlign w:val="center"/>
          </w:tcPr>
          <w:p w:rsidR="00FF6FDB" w:rsidRPr="00B20EA1" w:rsidRDefault="005917BE" w:rsidP="005917BE">
            <w:pPr>
              <w:jc w:val="center"/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12/11/1401</w:t>
            </w:r>
          </w:p>
        </w:tc>
        <w:tc>
          <w:tcPr>
            <w:tcW w:w="3990" w:type="dxa"/>
            <w:shd w:val="clear" w:color="auto" w:fill="FFFF00"/>
            <w:vAlign w:val="center"/>
          </w:tcPr>
          <w:p w:rsidR="00FF6FDB" w:rsidRDefault="005917BE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  <w:r w:rsidRPr="009E0D5B">
              <w:rPr>
                <w:rFonts w:ascii="Tahoma" w:hAnsi="Tahoma" w:cs="B Titr"/>
                <w:b/>
                <w:bCs/>
                <w:color w:val="002060"/>
                <w:sz w:val="36"/>
                <w:szCs w:val="36"/>
                <w:rtl/>
              </w:rPr>
              <w:t xml:space="preserve">ورودی های </w:t>
            </w:r>
            <w:r>
              <w:rPr>
                <w:rFonts w:ascii="Tahoma" w:hAnsi="Tahoma" w:cs="B Titr" w:hint="cs"/>
                <w:b/>
                <w:bCs/>
                <w:color w:val="002060"/>
                <w:sz w:val="36"/>
                <w:szCs w:val="36"/>
                <w:rtl/>
              </w:rPr>
              <w:t>1401</w:t>
            </w:r>
          </w:p>
          <w:p w:rsidR="005917BE" w:rsidRPr="00493713" w:rsidRDefault="005917BE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  <w:tr w:rsidR="00FF6FDB" w:rsidRPr="00493713" w:rsidTr="00FF6FDB">
        <w:trPr>
          <w:gridAfter w:val="1"/>
          <w:wAfter w:w="55" w:type="dxa"/>
          <w:trHeight w:val="185"/>
        </w:trPr>
        <w:tc>
          <w:tcPr>
            <w:tcW w:w="3561" w:type="dxa"/>
            <w:gridSpan w:val="2"/>
            <w:vMerge/>
            <w:shd w:val="clear" w:color="auto" w:fill="FFFF00"/>
          </w:tcPr>
          <w:p w:rsidR="00FF6FDB" w:rsidRPr="00493713" w:rsidRDefault="00FF6FDB" w:rsidP="00FF6FDB">
            <w:pPr>
              <w:rPr>
                <w:rFonts w:ascii="Tahoma" w:hAnsi="Tahoma" w:cs="Tahoma"/>
                <w:sz w:val="36"/>
                <w:szCs w:val="36"/>
                <w:highlight w:val="green"/>
                <w:rtl/>
              </w:rPr>
            </w:pPr>
          </w:p>
        </w:tc>
        <w:tc>
          <w:tcPr>
            <w:tcW w:w="3561" w:type="dxa"/>
            <w:shd w:val="clear" w:color="auto" w:fill="FFFF00"/>
            <w:vAlign w:val="center"/>
          </w:tcPr>
          <w:p w:rsidR="00FF6FDB" w:rsidRPr="00493713" w:rsidRDefault="00FF6FDB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3419" w:type="dxa"/>
            <w:shd w:val="clear" w:color="auto" w:fill="FFFF00"/>
            <w:vAlign w:val="center"/>
          </w:tcPr>
          <w:p w:rsidR="00FF6FDB" w:rsidRPr="00493713" w:rsidRDefault="00FF6FDB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3990" w:type="dxa"/>
            <w:shd w:val="clear" w:color="auto" w:fill="FFFF00"/>
            <w:vAlign w:val="center"/>
          </w:tcPr>
          <w:p w:rsidR="00FF6FDB" w:rsidRPr="00493713" w:rsidRDefault="00FF6FDB" w:rsidP="00FF6FDB">
            <w:pPr>
              <w:jc w:val="center"/>
              <w:rPr>
                <w:rFonts w:ascii="Tahoma" w:hAnsi="Tahoma" w:cs="Tahoma"/>
                <w:b/>
                <w:bCs/>
                <w:color w:val="002060"/>
                <w:sz w:val="36"/>
                <w:szCs w:val="36"/>
                <w:rtl/>
              </w:rPr>
            </w:pPr>
          </w:p>
        </w:tc>
      </w:tr>
    </w:tbl>
    <w:p w:rsidR="00D81490" w:rsidRPr="00FF6FDB" w:rsidRDefault="00D81490" w:rsidP="00E664E1">
      <w:pPr>
        <w:jc w:val="center"/>
        <w:rPr>
          <w:rFonts w:cs="B Titr"/>
          <w:b/>
          <w:bCs/>
          <w:color w:val="FF0000"/>
          <w:sz w:val="52"/>
          <w:szCs w:val="52"/>
        </w:rPr>
      </w:pPr>
      <w:r w:rsidRPr="00FF6FDB">
        <w:rPr>
          <w:rFonts w:cs="B Titr"/>
          <w:b/>
          <w:bCs/>
          <w:color w:val="FF0000"/>
          <w:sz w:val="52"/>
          <w:szCs w:val="52"/>
          <w:rtl/>
        </w:rPr>
        <w:t xml:space="preserve">برنامه زمانبندی انتخاب واحد  </w:t>
      </w:r>
      <w:r w:rsidRPr="00FF6FDB">
        <w:rPr>
          <w:rFonts w:cs="B Titr"/>
          <w:b/>
          <w:bCs/>
          <w:color w:val="FF0000"/>
          <w:sz w:val="52"/>
          <w:szCs w:val="52"/>
          <w:u w:val="single"/>
          <w:rtl/>
        </w:rPr>
        <w:t xml:space="preserve">نیمسال </w:t>
      </w:r>
      <w:r w:rsidR="00E664E1">
        <w:rPr>
          <w:rFonts w:cs="B Titr" w:hint="cs"/>
          <w:b/>
          <w:bCs/>
          <w:color w:val="FF0000"/>
          <w:sz w:val="52"/>
          <w:szCs w:val="52"/>
          <w:u w:val="single"/>
          <w:rtl/>
        </w:rPr>
        <w:t>دوم</w:t>
      </w:r>
      <w:r w:rsidRPr="00FF6FDB">
        <w:rPr>
          <w:rFonts w:cs="B Titr"/>
          <w:b/>
          <w:bCs/>
          <w:color w:val="FF0000"/>
          <w:sz w:val="52"/>
          <w:szCs w:val="52"/>
          <w:u w:val="single"/>
          <w:rtl/>
        </w:rPr>
        <w:t xml:space="preserve"> </w:t>
      </w:r>
      <w:r w:rsidR="00E664E1">
        <w:rPr>
          <w:rFonts w:cs="B Titr" w:hint="cs"/>
          <w:b/>
          <w:bCs/>
          <w:color w:val="FF0000"/>
          <w:sz w:val="62"/>
          <w:szCs w:val="62"/>
          <w:u w:val="single"/>
          <w:rtl/>
        </w:rPr>
        <w:t>1402-1401</w:t>
      </w:r>
    </w:p>
    <w:sectPr w:rsidR="00D81490" w:rsidRPr="00FF6FDB" w:rsidSect="00AC4D9A">
      <w:pgSz w:w="16838" w:h="11906" w:orient="landscape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2A" w:rsidRDefault="00E3372A" w:rsidP="00FF6FDB">
      <w:pPr>
        <w:spacing w:after="0" w:line="240" w:lineRule="auto"/>
      </w:pPr>
      <w:r>
        <w:separator/>
      </w:r>
    </w:p>
  </w:endnote>
  <w:endnote w:type="continuationSeparator" w:id="0">
    <w:p w:rsidR="00E3372A" w:rsidRDefault="00E3372A" w:rsidP="00FF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2A" w:rsidRDefault="00E3372A" w:rsidP="00FF6FDB">
      <w:pPr>
        <w:spacing w:after="0" w:line="240" w:lineRule="auto"/>
      </w:pPr>
      <w:r>
        <w:separator/>
      </w:r>
    </w:p>
  </w:footnote>
  <w:footnote w:type="continuationSeparator" w:id="0">
    <w:p w:rsidR="00E3372A" w:rsidRDefault="00E3372A" w:rsidP="00FF6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82"/>
    <w:rsid w:val="00016DB5"/>
    <w:rsid w:val="00027918"/>
    <w:rsid w:val="00043B74"/>
    <w:rsid w:val="001442FA"/>
    <w:rsid w:val="001623AD"/>
    <w:rsid w:val="001C101E"/>
    <w:rsid w:val="001E549D"/>
    <w:rsid w:val="0027255B"/>
    <w:rsid w:val="002D1297"/>
    <w:rsid w:val="00323FA2"/>
    <w:rsid w:val="003421A5"/>
    <w:rsid w:val="00410008"/>
    <w:rsid w:val="00445E03"/>
    <w:rsid w:val="00493713"/>
    <w:rsid w:val="00542D0E"/>
    <w:rsid w:val="005447CB"/>
    <w:rsid w:val="0056220A"/>
    <w:rsid w:val="005917BE"/>
    <w:rsid w:val="00611282"/>
    <w:rsid w:val="0061336D"/>
    <w:rsid w:val="00670741"/>
    <w:rsid w:val="006B6943"/>
    <w:rsid w:val="006D02E1"/>
    <w:rsid w:val="0071346F"/>
    <w:rsid w:val="007F4429"/>
    <w:rsid w:val="00816F07"/>
    <w:rsid w:val="00856D47"/>
    <w:rsid w:val="008D1D8C"/>
    <w:rsid w:val="008E6C97"/>
    <w:rsid w:val="008F27EA"/>
    <w:rsid w:val="0095176A"/>
    <w:rsid w:val="0095502D"/>
    <w:rsid w:val="00957268"/>
    <w:rsid w:val="0099095C"/>
    <w:rsid w:val="009A2DD4"/>
    <w:rsid w:val="009B714E"/>
    <w:rsid w:val="009C4DD7"/>
    <w:rsid w:val="009E0D5B"/>
    <w:rsid w:val="00A203FE"/>
    <w:rsid w:val="00A30770"/>
    <w:rsid w:val="00A4487F"/>
    <w:rsid w:val="00A74DD2"/>
    <w:rsid w:val="00A90AB7"/>
    <w:rsid w:val="00AA0EE2"/>
    <w:rsid w:val="00AA7807"/>
    <w:rsid w:val="00AC4D9A"/>
    <w:rsid w:val="00AF4BDE"/>
    <w:rsid w:val="00AF6EFA"/>
    <w:rsid w:val="00B02049"/>
    <w:rsid w:val="00B102D8"/>
    <w:rsid w:val="00B20EA1"/>
    <w:rsid w:val="00B440F3"/>
    <w:rsid w:val="00BB2F50"/>
    <w:rsid w:val="00BE4408"/>
    <w:rsid w:val="00C02C51"/>
    <w:rsid w:val="00C311E6"/>
    <w:rsid w:val="00C44912"/>
    <w:rsid w:val="00C96CE9"/>
    <w:rsid w:val="00D53C86"/>
    <w:rsid w:val="00D81490"/>
    <w:rsid w:val="00D92DAD"/>
    <w:rsid w:val="00DA5E1E"/>
    <w:rsid w:val="00DD5FA6"/>
    <w:rsid w:val="00E1511B"/>
    <w:rsid w:val="00E3372A"/>
    <w:rsid w:val="00E664E1"/>
    <w:rsid w:val="00F42219"/>
    <w:rsid w:val="00F64469"/>
    <w:rsid w:val="00F82774"/>
    <w:rsid w:val="00FA3373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247D"/>
  <w15:docId w15:val="{98A485C1-7AC6-4D4B-9C96-B8A84C5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DB"/>
  </w:style>
  <w:style w:type="paragraph" w:styleId="Footer">
    <w:name w:val="footer"/>
    <w:basedOn w:val="Normal"/>
    <w:link w:val="FooterChar"/>
    <w:uiPriority w:val="99"/>
    <w:unhideWhenUsed/>
    <w:rsid w:val="00FF6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9F08F-4117-4A1C-BFE9-5DC40ADC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amozesh</cp:lastModifiedBy>
  <cp:revision>133</cp:revision>
  <cp:lastPrinted>2018-05-23T04:44:00Z</cp:lastPrinted>
  <dcterms:created xsi:type="dcterms:W3CDTF">2016-01-19T06:06:00Z</dcterms:created>
  <dcterms:modified xsi:type="dcterms:W3CDTF">2023-01-21T12:02:00Z</dcterms:modified>
</cp:coreProperties>
</file>